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3D9" w:rsidRDefault="00C273D9" w:rsidP="00C273D9">
      <w:pPr>
        <w:jc w:val="right"/>
        <w:rPr>
          <w:rFonts w:eastAsia="Times New Roman"/>
          <w:bCs/>
          <w:sz w:val="22"/>
          <w:szCs w:val="22"/>
        </w:rPr>
      </w:pPr>
      <w:r w:rsidRPr="00C273D9">
        <w:rPr>
          <w:rFonts w:eastAsia="Times New Roman"/>
          <w:bCs/>
          <w:sz w:val="22"/>
          <w:szCs w:val="22"/>
        </w:rPr>
        <w:t>Приложение</w:t>
      </w:r>
      <w:r>
        <w:rPr>
          <w:rFonts w:eastAsia="Times New Roman"/>
          <w:bCs/>
          <w:sz w:val="22"/>
          <w:szCs w:val="22"/>
        </w:rPr>
        <w:t xml:space="preserve"> 1</w:t>
      </w:r>
      <w:r w:rsidRPr="00C273D9">
        <w:rPr>
          <w:rFonts w:eastAsia="Times New Roman"/>
          <w:bCs/>
          <w:sz w:val="22"/>
          <w:szCs w:val="22"/>
        </w:rPr>
        <w:t xml:space="preserve"> к приказу </w:t>
      </w:r>
    </w:p>
    <w:p w:rsidR="00C273D9" w:rsidRDefault="00C273D9" w:rsidP="00C273D9">
      <w:pPr>
        <w:jc w:val="right"/>
        <w:rPr>
          <w:rFonts w:eastAsia="Times New Roman"/>
          <w:bCs/>
          <w:sz w:val="22"/>
          <w:szCs w:val="22"/>
        </w:rPr>
      </w:pPr>
      <w:r w:rsidRPr="00C273D9">
        <w:rPr>
          <w:rFonts w:eastAsia="Times New Roman"/>
          <w:bCs/>
          <w:sz w:val="22"/>
          <w:szCs w:val="22"/>
        </w:rPr>
        <w:t xml:space="preserve">и.о. руководителя отдела образования </w:t>
      </w:r>
    </w:p>
    <w:p w:rsidR="00C273D9" w:rsidRPr="00C273D9" w:rsidRDefault="00C273D9" w:rsidP="00C273D9">
      <w:pPr>
        <w:jc w:val="right"/>
        <w:rPr>
          <w:rFonts w:eastAsia="Times New Roman"/>
          <w:bCs/>
          <w:sz w:val="22"/>
          <w:szCs w:val="22"/>
        </w:rPr>
      </w:pPr>
      <w:r w:rsidRPr="00C273D9">
        <w:rPr>
          <w:rFonts w:eastAsia="Times New Roman"/>
          <w:bCs/>
          <w:sz w:val="22"/>
          <w:szCs w:val="22"/>
        </w:rPr>
        <w:t>от11.08.2021 № 95</w:t>
      </w:r>
    </w:p>
    <w:p w:rsidR="00C273D9" w:rsidRDefault="00C273D9" w:rsidP="000C4749">
      <w:pPr>
        <w:jc w:val="center"/>
        <w:rPr>
          <w:rFonts w:eastAsia="Times New Roman"/>
          <w:b/>
          <w:bCs/>
          <w:sz w:val="24"/>
          <w:szCs w:val="24"/>
        </w:rPr>
      </w:pPr>
    </w:p>
    <w:p w:rsidR="000C4749" w:rsidRDefault="000C4749" w:rsidP="000C4749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Дорожная карта по реализации </w:t>
      </w:r>
    </w:p>
    <w:p w:rsidR="000C4749" w:rsidRDefault="000C4749" w:rsidP="000C4749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Муниципальной программы</w:t>
      </w:r>
    </w:p>
    <w:p w:rsidR="000C4749" w:rsidRDefault="000C4749" w:rsidP="000C4749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поддержки школ </w:t>
      </w:r>
    </w:p>
    <w:p w:rsidR="000C4749" w:rsidRDefault="000C4749" w:rsidP="000C4749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 низкими образовательными результатами</w:t>
      </w:r>
    </w:p>
    <w:p w:rsidR="000C4749" w:rsidRDefault="00A8068A" w:rsidP="000C4749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2021/2022 учебном</w:t>
      </w:r>
      <w:r w:rsidR="000C4749">
        <w:rPr>
          <w:rFonts w:eastAsia="Times New Roman"/>
          <w:b/>
          <w:bCs/>
          <w:sz w:val="24"/>
          <w:szCs w:val="24"/>
        </w:rPr>
        <w:t xml:space="preserve"> год</w:t>
      </w:r>
      <w:r>
        <w:rPr>
          <w:rFonts w:eastAsia="Times New Roman"/>
          <w:b/>
          <w:bCs/>
          <w:sz w:val="24"/>
          <w:szCs w:val="24"/>
        </w:rPr>
        <w:t>у</w:t>
      </w:r>
    </w:p>
    <w:p w:rsidR="000C4749" w:rsidRDefault="000C4749" w:rsidP="000C4749">
      <w:pPr>
        <w:rPr>
          <w:rFonts w:eastAsia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819"/>
        <w:gridCol w:w="2126"/>
        <w:gridCol w:w="2092"/>
      </w:tblGrid>
      <w:tr w:rsidR="000C4749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Сроки выполнения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Исполнители и соисполнители</w:t>
            </w:r>
          </w:p>
        </w:tc>
      </w:tr>
      <w:tr w:rsidR="000C4749" w:rsidTr="000C4749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Координация и управление </w:t>
            </w:r>
          </w:p>
        </w:tc>
      </w:tr>
      <w:tr w:rsidR="000C4749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Pr="00A8068A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A8068A">
              <w:rPr>
                <w:rFonts w:eastAsia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8A" w:rsidRPr="00A8068A" w:rsidRDefault="00A8068A" w:rsidP="00A8068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Утверждение дорожной карты по реализации </w:t>
            </w:r>
            <w:r w:rsidRPr="00A8068A">
              <w:rPr>
                <w:rFonts w:eastAsia="Times New Roman"/>
                <w:bCs/>
                <w:sz w:val="24"/>
                <w:szCs w:val="24"/>
              </w:rPr>
              <w:t>Муниципальной программы</w:t>
            </w:r>
          </w:p>
          <w:p w:rsidR="00A8068A" w:rsidRPr="00A8068A" w:rsidRDefault="00A8068A" w:rsidP="00A8068A">
            <w:pPr>
              <w:rPr>
                <w:rFonts w:eastAsia="Times New Roman"/>
                <w:bCs/>
                <w:sz w:val="24"/>
                <w:szCs w:val="24"/>
              </w:rPr>
            </w:pPr>
            <w:r w:rsidRPr="00A8068A">
              <w:rPr>
                <w:rFonts w:eastAsia="Times New Roman"/>
                <w:bCs/>
                <w:sz w:val="24"/>
                <w:szCs w:val="24"/>
              </w:rPr>
              <w:t xml:space="preserve"> поддержки школ с низкими образовательными результатами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в</w:t>
            </w:r>
            <w:proofErr w:type="gramEnd"/>
          </w:p>
          <w:p w:rsidR="000C4749" w:rsidRPr="00A8068A" w:rsidRDefault="00A8068A" w:rsidP="00A8068A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2021/2022 учебном</w:t>
            </w:r>
            <w:r w:rsidRPr="00A8068A">
              <w:rPr>
                <w:rFonts w:eastAsia="Times New Roman"/>
                <w:bCs/>
                <w:sz w:val="24"/>
                <w:szCs w:val="24"/>
              </w:rPr>
              <w:t xml:space="preserve"> год</w:t>
            </w:r>
            <w:r>
              <w:rPr>
                <w:rFonts w:eastAsia="Times New Roman"/>
                <w:bCs/>
                <w:sz w:val="24"/>
                <w:szCs w:val="24"/>
              </w:rPr>
              <w:t>у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 w:rsidP="00F069F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август 2021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A8068A" w:rsidP="00F069F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Киселева Е.И.</w:t>
            </w:r>
          </w:p>
        </w:tc>
      </w:tr>
      <w:tr w:rsidR="000C4749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Pr="00A8068A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A8068A"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A8068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Анализ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результатов мониторинга реализации Муниципальной программы поддержки школ</w:t>
            </w:r>
            <w:proofErr w:type="gramEnd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с низкими образовательными результатами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A8068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Июнь 2021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A8068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0C4749" w:rsidTr="000C4749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Повышение профессиональной компетентности педагогических и управленческих кадров</w:t>
            </w:r>
          </w:p>
        </w:tc>
      </w:tr>
      <w:tr w:rsidR="000C4749" w:rsidTr="00A806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Pr="00A8068A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Формирование заявки на внеочередное ПК </w:t>
            </w:r>
            <w:r w:rsidR="0030002F"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для перехода ОУ </w:t>
            </w:r>
            <w:proofErr w:type="gramStart"/>
            <w:r w:rsidR="0030002F">
              <w:rPr>
                <w:rFonts w:eastAsia="Times New Roman"/>
                <w:bCs/>
                <w:sz w:val="24"/>
                <w:szCs w:val="24"/>
                <w:lang w:eastAsia="en-US"/>
              </w:rPr>
              <w:t>на</w:t>
            </w:r>
            <w:proofErr w:type="gramEnd"/>
            <w:r w:rsidR="0030002F"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обновленные ФГОС</w:t>
            </w:r>
          </w:p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Ноябрь-декабрь  2021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30002F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  <w:r w:rsidR="000C4749">
              <w:rPr>
                <w:rFonts w:eastAsia="Times New Roman"/>
                <w:bCs/>
                <w:sz w:val="24"/>
                <w:szCs w:val="24"/>
                <w:lang w:eastAsia="en-US"/>
              </w:rPr>
              <w:t>, администрация ОУ</w:t>
            </w:r>
          </w:p>
        </w:tc>
      </w:tr>
      <w:tr w:rsidR="000C4749" w:rsidTr="00A806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Pr="00A8068A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Организация участия школ в семинарах,  </w:t>
            </w:r>
          </w:p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конференциях</w:t>
            </w:r>
            <w:proofErr w:type="gramEnd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, конкурсах и др.  </w:t>
            </w:r>
          </w:p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мероприятиях</w:t>
            </w:r>
            <w:proofErr w:type="gramEnd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регионального и федерального уровня, способствующих </w:t>
            </w:r>
          </w:p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повышению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профессиональной</w:t>
            </w:r>
            <w:proofErr w:type="gramEnd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компетентности работников.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Январь 2021-           декабрь 2023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30002F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Смелова О.И., </w:t>
            </w:r>
            <w:r w:rsidR="000C4749">
              <w:rPr>
                <w:rFonts w:eastAsia="Times New Roman"/>
                <w:bCs/>
                <w:sz w:val="24"/>
                <w:szCs w:val="24"/>
                <w:lang w:eastAsia="en-US"/>
              </w:rPr>
              <w:t>администрация ОУ</w:t>
            </w:r>
          </w:p>
        </w:tc>
      </w:tr>
      <w:tr w:rsidR="000C4749" w:rsidTr="00A806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Pr="00A8068A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30002F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Организация муниципального этапа </w:t>
            </w:r>
            <w:r w:rsidR="000C4749">
              <w:rPr>
                <w:rFonts w:eastAsia="Times New Roman"/>
                <w:bCs/>
                <w:sz w:val="24"/>
                <w:szCs w:val="24"/>
                <w:lang w:eastAsia="en-US"/>
              </w:rPr>
              <w:t>конкурсов для педагогов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30002F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Январь-март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30002F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0C4749" w:rsidTr="0027648D">
        <w:trPr>
          <w:trHeight w:val="15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Pr="00A8068A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Организация педагогов в проведении  оценки предметных и </w:t>
            </w:r>
          </w:p>
          <w:p w:rsidR="000C4749" w:rsidRDefault="000C4749" w:rsidP="002C0904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метапредметных</w:t>
            </w:r>
            <w:proofErr w:type="spellEnd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результатов освоения ООП</w:t>
            </w:r>
            <w:r w:rsidR="0030002F"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2C0904">
              <w:rPr>
                <w:rFonts w:eastAsia="Times New Roman"/>
                <w:bCs/>
                <w:sz w:val="24"/>
                <w:szCs w:val="24"/>
                <w:lang w:eastAsia="en-US"/>
              </w:rPr>
              <w:t>(</w:t>
            </w:r>
            <w:r w:rsidR="0027648D">
              <w:rPr>
                <w:rFonts w:eastAsia="Times New Roman"/>
                <w:bCs/>
                <w:sz w:val="24"/>
                <w:szCs w:val="24"/>
                <w:lang w:eastAsia="en-US"/>
              </w:rPr>
              <w:t>организация работы</w:t>
            </w:r>
            <w:r w:rsidR="002C0904"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муниципальных экспертных комиссий при проведении ВПР, школьного и муниципального этапа </w:t>
            </w:r>
            <w:proofErr w:type="spellStart"/>
            <w:r w:rsidR="002C0904">
              <w:rPr>
                <w:rFonts w:eastAsia="Times New Roman"/>
                <w:bCs/>
                <w:sz w:val="24"/>
                <w:szCs w:val="24"/>
                <w:lang w:eastAsia="en-US"/>
              </w:rPr>
              <w:t>ВсОШ</w:t>
            </w:r>
            <w:proofErr w:type="spellEnd"/>
            <w:r w:rsidR="002C0904">
              <w:rPr>
                <w:rFonts w:eastAsia="Times New Roman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2C0904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Сентябрь, октябрь 2021, февраль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30002F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A806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Организация научно-практической конференции педагогов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февраль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0C4749" w:rsidTr="000C4749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749" w:rsidRDefault="000C474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Организационно-методическое сопровождение</w:t>
            </w:r>
          </w:p>
        </w:tc>
      </w:tr>
      <w:tr w:rsidR="0027648D" w:rsidTr="0027648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A8068A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A8068A">
              <w:rPr>
                <w:rFonts w:eastAsia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8D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Оказание адресной помощи руководителям ОУ в комплектовании школ педагогическими кадрами: утверждение дорожной карты.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8D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Октябрь 2021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8D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27648D">
        <w:trPr>
          <w:trHeight w:val="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A8068A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A8068A"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C0904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Консультации при формировании и корректировке ВСОКО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Сентябрь 2021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A8068A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A8068A">
              <w:rPr>
                <w:rFonts w:eastAsia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C0904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Организация работы по формированию функциональной грамотности у </w:t>
            </w:r>
            <w:proofErr w:type="gramStart"/>
            <w:r>
              <w:rPr>
                <w:sz w:val="24"/>
                <w:szCs w:val="24"/>
                <w:lang w:eastAsia="en-US"/>
              </w:rPr>
              <w:lastRenderedPageBreak/>
              <w:t>обучающихся</w:t>
            </w:r>
            <w:proofErr w:type="gramEnd"/>
            <w:r>
              <w:rPr>
                <w:sz w:val="24"/>
                <w:szCs w:val="24"/>
                <w:lang w:eastAsia="en-US"/>
              </w:rPr>
              <w:t>. Утверждение дорожной карты.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lastRenderedPageBreak/>
              <w:t>Октябрь 2021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A8068A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A8068A">
              <w:rPr>
                <w:rFonts w:eastAsia="Times New Roman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Инструктивно-методическое совещание с руководителями ОУ «Организация учебного года. Изменение в законодательстве»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Сентябрь 2021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A8068A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A8068A">
              <w:rPr>
                <w:rFonts w:eastAsia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Методическое совещание с руководителями ОУ «Итоги ГИА-2021»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Сентябрь 2021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Киселева Е.И.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A8068A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A8068A">
              <w:rPr>
                <w:rFonts w:eastAsia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Методическое совещание с руководителями ОУ  «О проведении оценочных процедур в 2021/2022 учебном году»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Октябрь 2021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64366E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64366E">
              <w:rPr>
                <w:rFonts w:eastAsia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Методическое совещание с руководителями ОУ «Об организации  ГИА-2022»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Ноябрь 2021, январь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Швец С.В.</w:t>
            </w:r>
          </w:p>
        </w:tc>
      </w:tr>
      <w:tr w:rsidR="0027648D" w:rsidTr="0064366E">
        <w:trPr>
          <w:trHeight w:val="8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64366E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64366E">
              <w:rPr>
                <w:rFonts w:eastAsia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1069F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Методическое совещание с руководителями ОУ «Способы повышения качества результатов независимых оценочных процедур»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Январь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64366E">
        <w:trPr>
          <w:trHeight w:val="7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64366E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1069F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Инструктивно-методическое совещание с руководителями ОУ «Порядок проведения ВПР 2022»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Февраль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64366E">
        <w:trPr>
          <w:trHeight w:val="1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64366E" w:rsidRDefault="0027648D" w:rsidP="00927871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1069F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Методическое совещание с руководителями ОУ «Эффективная организация внеурочной деятельности в ОУ»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Март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Киселева Е.И.</w:t>
            </w:r>
          </w:p>
        </w:tc>
      </w:tr>
      <w:tr w:rsidR="0027648D" w:rsidTr="0064366E">
        <w:trPr>
          <w:trHeight w:val="1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64366E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1069F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12384F">
              <w:rPr>
                <w:rFonts w:eastAsiaTheme="minorHAnsi"/>
                <w:sz w:val="24"/>
                <w:szCs w:val="24"/>
                <w:lang w:eastAsia="en-US"/>
              </w:rPr>
              <w:t xml:space="preserve">Консультации для специалистов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психолого-педагогических </w:t>
            </w:r>
            <w:r w:rsidRPr="0012384F">
              <w:rPr>
                <w:rFonts w:eastAsiaTheme="minorHAnsi"/>
                <w:sz w:val="24"/>
                <w:szCs w:val="24"/>
                <w:lang w:eastAsia="en-US"/>
              </w:rPr>
              <w:t>консилиумов общеобразовательных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Сентябрь-май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 w:rsidP="0023047A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Швец С.В.</w:t>
            </w:r>
          </w:p>
        </w:tc>
      </w:tr>
      <w:tr w:rsidR="0027648D" w:rsidTr="000C4749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Финансирование и укрепление материально-технической базы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3A2AB4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3A2AB4">
              <w:rPr>
                <w:rFonts w:eastAsia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ind w:hanging="108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 Мониторинг обеспечения учебным оборудованием, учебниками.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Ноябрь 2021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3A2AB4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3A2AB4"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Формирование заказа на учебную литературу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Март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3A2AB4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3A2AB4">
              <w:rPr>
                <w:rFonts w:eastAsia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C273D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Оказание адресной помощи директору МБОУ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Сорская</w:t>
            </w:r>
            <w:proofErr w:type="spellEnd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ООШ № 2 им. Ю.Н.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Толстихиной</w:t>
            </w:r>
            <w:proofErr w:type="spellEnd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в приобретении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учебного</w:t>
            </w:r>
            <w:proofErr w:type="gramEnd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оборудовани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C273D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Март-май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C273D9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Киселева Е.И.</w:t>
            </w:r>
          </w:p>
        </w:tc>
      </w:tr>
      <w:tr w:rsidR="0027648D" w:rsidTr="000C4749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>Мониторинг и оценка качества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3A2AB4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3A2AB4">
              <w:rPr>
                <w:rFonts w:eastAsia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Мониторинг функционирования ВСОКО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Январь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3A2AB4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3A2AB4"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Проведение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мониторинга реализации программы поддержки школ</w:t>
            </w:r>
            <w:proofErr w:type="gramEnd"/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 с низкими образовательными результатами.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Июнь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  <w:tr w:rsidR="0027648D" w:rsidTr="000C47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Pr="003A2AB4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 w:rsidRPr="003A2AB4">
              <w:rPr>
                <w:rFonts w:eastAsia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ind w:firstLine="33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Корректировка программы поддержки школ с низкими образовательными результатами.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Июнь 2022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8D" w:rsidRDefault="0027648D">
            <w:pPr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Смелова О.И.</w:t>
            </w:r>
          </w:p>
        </w:tc>
      </w:tr>
    </w:tbl>
    <w:p w:rsidR="000C4749" w:rsidRDefault="000C4749" w:rsidP="000C4749">
      <w:pPr>
        <w:rPr>
          <w:rFonts w:eastAsia="Times New Roman"/>
          <w:b/>
          <w:bCs/>
          <w:sz w:val="24"/>
          <w:szCs w:val="24"/>
        </w:rPr>
      </w:pPr>
    </w:p>
    <w:p w:rsidR="00B92657" w:rsidRDefault="00B92657"/>
    <w:sectPr w:rsidR="00B92657" w:rsidSect="00B92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749"/>
    <w:rsid w:val="000C4749"/>
    <w:rsid w:val="001069FA"/>
    <w:rsid w:val="00195F8B"/>
    <w:rsid w:val="0027648D"/>
    <w:rsid w:val="002C0904"/>
    <w:rsid w:val="0030002F"/>
    <w:rsid w:val="003A2AB4"/>
    <w:rsid w:val="003E54A5"/>
    <w:rsid w:val="0064366E"/>
    <w:rsid w:val="007F7624"/>
    <w:rsid w:val="009A2F32"/>
    <w:rsid w:val="00A655FD"/>
    <w:rsid w:val="00A8068A"/>
    <w:rsid w:val="00B92657"/>
    <w:rsid w:val="00C273D9"/>
    <w:rsid w:val="00C80C64"/>
    <w:rsid w:val="00D50578"/>
    <w:rsid w:val="00F2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7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2022-05-20T08:25:00Z</cp:lastPrinted>
  <dcterms:created xsi:type="dcterms:W3CDTF">2022-05-04T06:23:00Z</dcterms:created>
  <dcterms:modified xsi:type="dcterms:W3CDTF">2022-05-20T08:30:00Z</dcterms:modified>
</cp:coreProperties>
</file>